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6F9" w:rsidRDefault="00A126F9" w:rsidP="00A126F9">
      <w:pPr>
        <w:rPr>
          <w:b/>
          <w:sz w:val="32"/>
          <w:szCs w:val="32"/>
        </w:rPr>
      </w:pPr>
    </w:p>
    <w:p w:rsidR="00A86CDB" w:rsidRDefault="00A86CDB" w:rsidP="00BE585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B E S Z Á M O L Ó</w:t>
      </w:r>
    </w:p>
    <w:p w:rsidR="00A86CDB" w:rsidRDefault="00A86CDB" w:rsidP="00A86CDB">
      <w:pPr>
        <w:jc w:val="center"/>
      </w:pPr>
      <w:proofErr w:type="gramStart"/>
      <w:r>
        <w:t>a</w:t>
      </w:r>
      <w:proofErr w:type="gramEnd"/>
      <w:r>
        <w:t xml:space="preserve"> Képviselő-testület </w:t>
      </w:r>
      <w:r>
        <w:rPr>
          <w:u w:val="single"/>
        </w:rPr>
        <w:t>201</w:t>
      </w:r>
      <w:r w:rsidR="00E83044">
        <w:rPr>
          <w:u w:val="single"/>
        </w:rPr>
        <w:t>4</w:t>
      </w:r>
      <w:r>
        <w:rPr>
          <w:u w:val="single"/>
        </w:rPr>
        <w:t xml:space="preserve">. </w:t>
      </w:r>
      <w:r w:rsidR="00C067F5">
        <w:rPr>
          <w:u w:val="single"/>
        </w:rPr>
        <w:t>december 17</w:t>
      </w:r>
      <w:r>
        <w:rPr>
          <w:u w:val="single"/>
        </w:rPr>
        <w:t>-</w:t>
      </w:r>
      <w:r w:rsidR="00C067F5">
        <w:rPr>
          <w:u w:val="single"/>
        </w:rPr>
        <w:t>é</w:t>
      </w:r>
      <w:r>
        <w:rPr>
          <w:u w:val="single"/>
        </w:rPr>
        <w:t>n tartandó</w:t>
      </w:r>
      <w:r>
        <w:t xml:space="preserve"> ülésére</w:t>
      </w:r>
    </w:p>
    <w:p w:rsidR="00A86CDB" w:rsidRDefault="00A86CDB" w:rsidP="00A86CDB">
      <w:pPr>
        <w:jc w:val="center"/>
        <w:rPr>
          <w:b/>
          <w:i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 xml:space="preserve"> lejárt határidejű testületi határozatok végrehajtásáról</w:t>
      </w:r>
    </w:p>
    <w:p w:rsidR="006F06B2" w:rsidRDefault="006F06B2" w:rsidP="00A86CDB">
      <w:pPr>
        <w:rPr>
          <w:i/>
          <w:sz w:val="28"/>
          <w:szCs w:val="28"/>
        </w:rPr>
      </w:pPr>
    </w:p>
    <w:p w:rsidR="00A86CDB" w:rsidRDefault="00A86CDB" w:rsidP="00A86CDB">
      <w:pPr>
        <w:rPr>
          <w:i/>
          <w:sz w:val="28"/>
          <w:szCs w:val="28"/>
        </w:rPr>
      </w:pPr>
      <w:r>
        <w:rPr>
          <w:i/>
          <w:sz w:val="28"/>
          <w:szCs w:val="28"/>
        </w:rPr>
        <w:t>Tisztelt Képviselő-testület!</w:t>
      </w:r>
    </w:p>
    <w:p w:rsidR="00A86CDB" w:rsidRDefault="00A86CDB" w:rsidP="00A86CDB">
      <w:pPr>
        <w:rPr>
          <w:sz w:val="28"/>
          <w:szCs w:val="28"/>
        </w:rPr>
      </w:pPr>
    </w:p>
    <w:p w:rsidR="00A86CDB" w:rsidRDefault="00A86CDB" w:rsidP="004A027D">
      <w:pPr>
        <w:jc w:val="both"/>
      </w:pPr>
      <w:r>
        <w:rPr>
          <w:color w:val="000000"/>
        </w:rPr>
        <w:t>A</w:t>
      </w:r>
      <w:r>
        <w:t xml:space="preserve"> lejárt határidejű képviselő-testületi határozatok végrehajtásáról az alábbiak szerint számolok be: </w:t>
      </w:r>
    </w:p>
    <w:p w:rsidR="000714BA" w:rsidRDefault="000714BA" w:rsidP="000714BA">
      <w:pPr>
        <w:jc w:val="both"/>
      </w:pPr>
    </w:p>
    <w:p w:rsidR="00C16EB8" w:rsidRDefault="00C16EB8" w:rsidP="00C16EB8">
      <w:pPr>
        <w:tabs>
          <w:tab w:val="left" w:pos="8931"/>
        </w:tabs>
        <w:jc w:val="both"/>
      </w:pPr>
      <w:r w:rsidRPr="00C16EB8">
        <w:rPr>
          <w:b/>
        </w:rPr>
        <w:t>230/2014. (X. 22.)</w:t>
      </w:r>
      <w:r>
        <w:rPr>
          <w:b/>
        </w:rPr>
        <w:t xml:space="preserve"> </w:t>
      </w:r>
      <w:proofErr w:type="spellStart"/>
      <w:r w:rsidRPr="00C16EB8">
        <w:t>kt</w:t>
      </w:r>
      <w:proofErr w:type="spellEnd"/>
      <w:r w:rsidRPr="00C16EB8">
        <w:t xml:space="preserve">. </w:t>
      </w:r>
      <w:r>
        <w:t xml:space="preserve">határozatában a Képviselő-testület döntött arról, hogy a jegyző készítsen részletes kimutatást - </w:t>
      </w:r>
      <w:r w:rsidRPr="00FD4936">
        <w:t xml:space="preserve">a Polgármesteri Hivatal </w:t>
      </w:r>
      <w:r>
        <w:t>munkájáról szóló ez évi beszámoló részeként - az Önkormányzat elmúlt 4 évben megvalósult</w:t>
      </w:r>
      <w:r w:rsidRPr="00FD4936">
        <w:t>,</w:t>
      </w:r>
      <w:r>
        <w:t xml:space="preserve"> valamint a folyamatban lévő beruházásairól, fejlesztéseiről. A kimutatás</w:t>
      </w:r>
      <w:r w:rsidR="00314C5E">
        <w:t>t</w:t>
      </w:r>
      <w:r>
        <w:t xml:space="preserve"> a </w:t>
      </w:r>
      <w:r w:rsidR="006C01E3">
        <w:t xml:space="preserve">Tótkomlósi Polgármesteri Hivatal </w:t>
      </w:r>
      <w:r>
        <w:t>beszámoló</w:t>
      </w:r>
      <w:r w:rsidR="006C01E3">
        <w:t>ja</w:t>
      </w:r>
      <w:r>
        <w:t xml:space="preserve"> </w:t>
      </w:r>
      <w:r w:rsidR="00314C5E">
        <w:t>tartalmazza, mely jelen ülés anyagát képezi.</w:t>
      </w:r>
    </w:p>
    <w:p w:rsidR="00C16EB8" w:rsidRDefault="00C16EB8" w:rsidP="00C16EB8">
      <w:pPr>
        <w:tabs>
          <w:tab w:val="left" w:pos="8931"/>
        </w:tabs>
        <w:jc w:val="both"/>
        <w:rPr>
          <w:b/>
          <w:i/>
          <w:u w:val="single"/>
        </w:rPr>
      </w:pPr>
    </w:p>
    <w:p w:rsidR="00A70829" w:rsidRPr="002E7A37" w:rsidRDefault="00A70829" w:rsidP="00A70829">
      <w:pPr>
        <w:numPr>
          <w:ilvl w:val="12"/>
          <w:numId w:val="0"/>
        </w:numPr>
        <w:jc w:val="both"/>
      </w:pPr>
      <w:r>
        <w:rPr>
          <w:b/>
          <w:color w:val="000000"/>
        </w:rPr>
        <w:t>285</w:t>
      </w:r>
      <w:r w:rsidR="000714BA">
        <w:rPr>
          <w:b/>
          <w:color w:val="000000"/>
        </w:rPr>
        <w:t>/2014. (</w:t>
      </w:r>
      <w:r w:rsidR="0038619F">
        <w:rPr>
          <w:b/>
          <w:color w:val="000000"/>
        </w:rPr>
        <w:t>X</w:t>
      </w:r>
      <w:r>
        <w:rPr>
          <w:b/>
          <w:color w:val="000000"/>
        </w:rPr>
        <w:t>I</w:t>
      </w:r>
      <w:r w:rsidR="0038619F">
        <w:rPr>
          <w:b/>
          <w:color w:val="000000"/>
        </w:rPr>
        <w:t xml:space="preserve">. </w:t>
      </w:r>
      <w:r>
        <w:rPr>
          <w:b/>
          <w:color w:val="000000"/>
        </w:rPr>
        <w:t>26</w:t>
      </w:r>
      <w:r w:rsidR="0038619F">
        <w:rPr>
          <w:b/>
          <w:color w:val="000000"/>
        </w:rPr>
        <w:t xml:space="preserve">.) </w:t>
      </w:r>
      <w:proofErr w:type="spellStart"/>
      <w:r w:rsidR="0038619F" w:rsidRPr="00923040">
        <w:rPr>
          <w:color w:val="000000"/>
        </w:rPr>
        <w:t>kt</w:t>
      </w:r>
      <w:proofErr w:type="spellEnd"/>
      <w:r w:rsidR="0038619F" w:rsidRPr="00923040">
        <w:rPr>
          <w:color w:val="000000"/>
        </w:rPr>
        <w:t xml:space="preserve">. határozatában a </w:t>
      </w:r>
      <w:r w:rsidR="0038619F" w:rsidRPr="00823B6D">
        <w:rPr>
          <w:color w:val="000000"/>
        </w:rPr>
        <w:t>Képviselő-testület</w:t>
      </w:r>
      <w:r w:rsidR="0038619F">
        <w:rPr>
          <w:color w:val="000000"/>
        </w:rPr>
        <w:t xml:space="preserve"> </w:t>
      </w:r>
      <w:r>
        <w:rPr>
          <w:color w:val="000000"/>
        </w:rPr>
        <w:t xml:space="preserve">– 2015. január 1. napi hatállyal – módosította a Tótkomlósi Általános Művelődési </w:t>
      </w:r>
      <w:proofErr w:type="gramStart"/>
      <w:r>
        <w:rPr>
          <w:color w:val="000000"/>
        </w:rPr>
        <w:t>Központ alapító</w:t>
      </w:r>
      <w:proofErr w:type="gramEnd"/>
      <w:r>
        <w:rPr>
          <w:color w:val="000000"/>
        </w:rPr>
        <w:t xml:space="preserve"> okiratát. </w:t>
      </w:r>
      <w:r w:rsidRPr="002E7A37">
        <w:t xml:space="preserve">A törzskönyvi nyilvántartásba történő bejegyzés iránt szükséges intézkedés </w:t>
      </w:r>
      <w:r>
        <w:t xml:space="preserve">megtörtént. </w:t>
      </w:r>
    </w:p>
    <w:p w:rsidR="00016031" w:rsidRDefault="00016031" w:rsidP="00A70829">
      <w:pPr>
        <w:jc w:val="both"/>
        <w:rPr>
          <w:b/>
          <w:color w:val="000000"/>
        </w:rPr>
      </w:pPr>
    </w:p>
    <w:p w:rsidR="001D373F" w:rsidRDefault="001D373F" w:rsidP="001D373F">
      <w:pPr>
        <w:jc w:val="both"/>
      </w:pPr>
      <w:r w:rsidRPr="001D373F">
        <w:rPr>
          <w:b/>
        </w:rPr>
        <w:t xml:space="preserve">294/2014. (XI. 26.) </w:t>
      </w:r>
      <w:proofErr w:type="spellStart"/>
      <w:r>
        <w:t>kt</w:t>
      </w:r>
      <w:proofErr w:type="spellEnd"/>
      <w:r>
        <w:t xml:space="preserve">. határozatában a Képviselő-testület úgy határozott, hogy a </w:t>
      </w:r>
      <w:proofErr w:type="spellStart"/>
      <w:r w:rsidRPr="007B114C">
        <w:t>tótkomlósi</w:t>
      </w:r>
      <w:proofErr w:type="spellEnd"/>
      <w:r w:rsidRPr="007B114C">
        <w:t xml:space="preserve"> </w:t>
      </w:r>
      <w:r>
        <w:t>házi gyermekorvosi</w:t>
      </w:r>
      <w:r w:rsidRPr="007B114C">
        <w:t xml:space="preserve"> körzet</w:t>
      </w:r>
      <w:r>
        <w:t xml:space="preserve"> vonatkozásában</w:t>
      </w:r>
      <w:r>
        <w:rPr>
          <w:b/>
        </w:rPr>
        <w:t xml:space="preserve"> </w:t>
      </w:r>
      <w:r>
        <w:t xml:space="preserve">működési engedély iránti kérelmet nyújt be a Békés Megyei Kormányhivatal Orosházi Járási Hivatal Járási Népegészségügyi Intézetéhez 2015. január 1-ei hatállyal. Önkormányzatunk </w:t>
      </w:r>
      <w:r w:rsidR="00D47B61">
        <w:t xml:space="preserve">a </w:t>
      </w:r>
      <w:r>
        <w:t xml:space="preserve">benyújtott kérelmünk alapján a működési engedélyt megkapta. A Képviselő-testület a jelzett határozatában arról is döntött, hogy 2015. január 1-től Dr. </w:t>
      </w:r>
      <w:proofErr w:type="spellStart"/>
      <w:r>
        <w:t>Szugyiczki</w:t>
      </w:r>
      <w:proofErr w:type="spellEnd"/>
      <w:r>
        <w:t xml:space="preserve"> Ilona praxisjogának értékesítéséig, de legkésőbb 2015. június 30. napjáig megbízási szerződést köt Dr. Csányi Ágnes házi gyermekorvossal. A megbízási szerződés </w:t>
      </w:r>
      <w:r w:rsidR="00A126F9">
        <w:t xml:space="preserve">megkötése </w:t>
      </w:r>
      <w:r>
        <w:t>Dr. Csányi Ágnes házi gyermekorvossal megtörtént.</w:t>
      </w:r>
    </w:p>
    <w:p w:rsidR="001D373F" w:rsidRDefault="001D373F" w:rsidP="001D373F"/>
    <w:p w:rsidR="00A47BCC" w:rsidRPr="00016031" w:rsidRDefault="00016031" w:rsidP="001D373F">
      <w:pPr>
        <w:jc w:val="both"/>
      </w:pPr>
      <w:r>
        <w:rPr>
          <w:b/>
          <w:color w:val="000000"/>
        </w:rPr>
        <w:t>296/2014. (XI.</w:t>
      </w:r>
      <w:r w:rsidR="00314C5E">
        <w:rPr>
          <w:b/>
          <w:color w:val="000000"/>
        </w:rPr>
        <w:t xml:space="preserve"> </w:t>
      </w:r>
      <w:r>
        <w:rPr>
          <w:b/>
          <w:color w:val="000000"/>
        </w:rPr>
        <w:t xml:space="preserve">26.) </w:t>
      </w:r>
      <w:proofErr w:type="spellStart"/>
      <w:r w:rsidRPr="00923040">
        <w:rPr>
          <w:color w:val="000000"/>
        </w:rPr>
        <w:t>kt</w:t>
      </w:r>
      <w:proofErr w:type="spellEnd"/>
      <w:r w:rsidRPr="00923040">
        <w:rPr>
          <w:color w:val="000000"/>
        </w:rPr>
        <w:t xml:space="preserve">. határozatában a </w:t>
      </w:r>
      <w:r w:rsidRPr="00823B6D">
        <w:rPr>
          <w:color w:val="000000"/>
        </w:rPr>
        <w:t>Képviselő-testület</w:t>
      </w:r>
      <w:r w:rsidRPr="00016031">
        <w:t xml:space="preserve"> </w:t>
      </w:r>
      <w:r>
        <w:t xml:space="preserve">egyetértett </w:t>
      </w:r>
      <w:r w:rsidRPr="00F65A20">
        <w:t>a Békés Megyei Kormányhivatal által a 2015/2016. tanévre szóló</w:t>
      </w:r>
      <w:r w:rsidR="00314C5E">
        <w:t>, a</w:t>
      </w:r>
      <w:r w:rsidRPr="00F65A20">
        <w:t xml:space="preserve"> Jankó János Általános Iskola és Gimnázium (5940 Tótkomlós, Erzsébet u. 2.), a Szlovák Két Tanítási Nyelvű Általános Iskola és Óvoda (5940 Tótkomlós, Földvári út 1.) felvételi körzethatárainak meghatározására vonatkozó tervezetével</w:t>
      </w:r>
      <w:r w:rsidR="00314C5E">
        <w:t>, valamint</w:t>
      </w:r>
      <w:r>
        <w:t xml:space="preserve"> </w:t>
      </w:r>
      <w:r w:rsidR="00314C5E">
        <w:t>m</w:t>
      </w:r>
      <w:r>
        <w:t xml:space="preserve">egállapította </w:t>
      </w:r>
      <w:r w:rsidRPr="00F65A20">
        <w:t>Tótkomlós Város Jegyzőjének nyilvántartása alapján a halmozottan hátrá</w:t>
      </w:r>
      <w:r w:rsidR="00314C5E">
        <w:t>nyos helyzetű gyermekek létszámát.</w:t>
      </w:r>
      <w:r w:rsidRPr="00F65A20">
        <w:t xml:space="preserve"> </w:t>
      </w:r>
      <w:r>
        <w:rPr>
          <w:color w:val="000000"/>
        </w:rPr>
        <w:t>A határozat megküldése a Kormányhivatal részére megtörtént.</w:t>
      </w:r>
    </w:p>
    <w:p w:rsidR="00A47BCC" w:rsidRDefault="00A47BCC" w:rsidP="00A86CDB"/>
    <w:p w:rsidR="00C16EB8" w:rsidRDefault="00016031" w:rsidP="00C16EB8">
      <w:pPr>
        <w:jc w:val="both"/>
      </w:pPr>
      <w:r w:rsidRPr="00016031">
        <w:rPr>
          <w:b/>
        </w:rPr>
        <w:t xml:space="preserve">299/2014. (XI. 26.) </w:t>
      </w:r>
      <w:proofErr w:type="spellStart"/>
      <w:r w:rsidRPr="00016031">
        <w:t>kt</w:t>
      </w:r>
      <w:proofErr w:type="spellEnd"/>
      <w:r w:rsidRPr="00016031">
        <w:t>. határozat</w:t>
      </w:r>
      <w:r>
        <w:t xml:space="preserve">ában a Képviselő-testület elfogadta az </w:t>
      </w:r>
      <w:r w:rsidRPr="00767C55">
        <w:t xml:space="preserve">EDF DÉMÁSZ </w:t>
      </w:r>
      <w:proofErr w:type="spellStart"/>
      <w:r w:rsidRPr="00767C55">
        <w:t>Zrt</w:t>
      </w:r>
      <w:proofErr w:type="spellEnd"/>
      <w:r w:rsidRPr="00767C55">
        <w:t xml:space="preserve">. </w:t>
      </w:r>
      <w:r>
        <w:t xml:space="preserve">által a közvilágítási </w:t>
      </w:r>
      <w:r w:rsidR="00314C5E">
        <w:t xml:space="preserve">és az intézményi </w:t>
      </w:r>
      <w:r>
        <w:t xml:space="preserve">villamos-energia vásárlására, 2015. január 1-től 2015. december 31-ig megajánlott egész évben fix áras </w:t>
      </w:r>
      <w:r w:rsidR="00133BEF">
        <w:t>ár</w:t>
      </w:r>
      <w:r>
        <w:t>ajánlatot</w:t>
      </w:r>
      <w:r w:rsidR="00133BEF">
        <w:t>.</w:t>
      </w:r>
      <w:r>
        <w:t xml:space="preserve"> </w:t>
      </w:r>
      <w:r w:rsidR="00133BEF">
        <w:t>A szerződés megkötése folyamatban van.</w:t>
      </w:r>
    </w:p>
    <w:p w:rsidR="00C16EB8" w:rsidRDefault="00C16EB8" w:rsidP="00C16EB8">
      <w:pPr>
        <w:jc w:val="both"/>
      </w:pPr>
    </w:p>
    <w:p w:rsidR="001D373F" w:rsidRDefault="001D373F" w:rsidP="001D373F">
      <w:pPr>
        <w:jc w:val="both"/>
      </w:pPr>
      <w:r w:rsidRPr="00133BEF">
        <w:rPr>
          <w:b/>
        </w:rPr>
        <w:t>30</w:t>
      </w:r>
      <w:r>
        <w:rPr>
          <w:b/>
        </w:rPr>
        <w:t>4</w:t>
      </w:r>
      <w:r w:rsidRPr="00133BEF">
        <w:rPr>
          <w:b/>
        </w:rPr>
        <w:t xml:space="preserve">/2014. (XI. </w:t>
      </w:r>
      <w:r w:rsidR="00D47B61">
        <w:rPr>
          <w:b/>
        </w:rPr>
        <w:t>26</w:t>
      </w:r>
      <w:r w:rsidRPr="00133BEF">
        <w:rPr>
          <w:b/>
        </w:rPr>
        <w:t xml:space="preserve">.) </w:t>
      </w:r>
      <w:proofErr w:type="spellStart"/>
      <w:r>
        <w:t>kt</w:t>
      </w:r>
      <w:proofErr w:type="spellEnd"/>
      <w:r>
        <w:t>. határozatában a Képviselő-testület úgy döntött, hogy az</w:t>
      </w:r>
      <w:r w:rsidRPr="00133BEF">
        <w:rPr>
          <w:b/>
        </w:rPr>
        <w:t xml:space="preserve"> </w:t>
      </w:r>
      <w:r>
        <w:t xml:space="preserve">5940 Tótkomlós, </w:t>
      </w:r>
      <w:proofErr w:type="spellStart"/>
      <w:r>
        <w:t>Wallaszky</w:t>
      </w:r>
      <w:proofErr w:type="spellEnd"/>
      <w:r>
        <w:t xml:space="preserve"> Pál tér 1. B. </w:t>
      </w:r>
      <w:proofErr w:type="spellStart"/>
      <w:r>
        <w:t>lph</w:t>
      </w:r>
      <w:proofErr w:type="spellEnd"/>
      <w:r>
        <w:t xml:space="preserve">. fsz. 3. szám alatti ingatlant </w:t>
      </w:r>
      <w:r w:rsidRPr="004D5BB3">
        <w:t xml:space="preserve">dr. </w:t>
      </w:r>
      <w:proofErr w:type="spellStart"/>
      <w:r w:rsidRPr="004D5BB3">
        <w:t>Pölös</w:t>
      </w:r>
      <w:proofErr w:type="spellEnd"/>
      <w:r w:rsidRPr="004D5BB3">
        <w:t xml:space="preserve"> Gabriella </w:t>
      </w:r>
      <w:r>
        <w:t xml:space="preserve">háziorvos </w:t>
      </w:r>
      <w:r w:rsidRPr="004D5BB3">
        <w:t xml:space="preserve">részére </w:t>
      </w:r>
      <w:r>
        <w:t>bérbe adj</w:t>
      </w:r>
      <w:r w:rsidRPr="004D5BB3">
        <w:t>a</w:t>
      </w:r>
      <w:r>
        <w:t xml:space="preserve">. A bérleti szerződés </w:t>
      </w:r>
      <w:r w:rsidR="00A126F9">
        <w:t>aláírása megtörtént.</w:t>
      </w:r>
    </w:p>
    <w:p w:rsidR="001D373F" w:rsidRDefault="001D373F" w:rsidP="00C16EB8">
      <w:pPr>
        <w:jc w:val="both"/>
        <w:rPr>
          <w:b/>
        </w:rPr>
      </w:pPr>
    </w:p>
    <w:p w:rsidR="00133BEF" w:rsidRDefault="00133BEF" w:rsidP="00C16EB8">
      <w:pPr>
        <w:jc w:val="both"/>
      </w:pPr>
      <w:r w:rsidRPr="00133BEF">
        <w:rPr>
          <w:b/>
        </w:rPr>
        <w:t xml:space="preserve">309/2014. (XII. 04.) </w:t>
      </w:r>
      <w:proofErr w:type="spellStart"/>
      <w:r>
        <w:t>kt</w:t>
      </w:r>
      <w:proofErr w:type="spellEnd"/>
      <w:r>
        <w:t xml:space="preserve">. határozatában a Képviselő-testület úgy döntött, hogy a határozat mellékletét képező ajánlatkérési felhívás és dokumentáció jóváhagyása mellett új közbeszerzési eljárást indít </w:t>
      </w:r>
      <w:r w:rsidRPr="00C13372">
        <w:rPr>
          <w:color w:val="000000"/>
        </w:rPr>
        <w:t xml:space="preserve">a </w:t>
      </w:r>
      <w:r w:rsidRPr="00FF0B12">
        <w:rPr>
          <w:szCs w:val="20"/>
        </w:rPr>
        <w:t>KEOP-4.10.0/C/12-2013-0139 azonosító számú „Megújuló energia használata Tótkomlóson”</w:t>
      </w:r>
      <w:r w:rsidRPr="00C13372">
        <w:rPr>
          <w:b/>
          <w:szCs w:val="20"/>
        </w:rPr>
        <w:t xml:space="preserve"> </w:t>
      </w:r>
      <w:r>
        <w:t xml:space="preserve">elnevezésű projekttel összefüggő tervezési és kivitelezési </w:t>
      </w:r>
      <w:r>
        <w:lastRenderedPageBreak/>
        <w:t>feladatok ellátására.</w:t>
      </w:r>
      <w:r w:rsidRPr="00133BEF">
        <w:t xml:space="preserve"> </w:t>
      </w:r>
      <w:r>
        <w:t xml:space="preserve">A </w:t>
      </w:r>
      <w:r w:rsidRPr="00E85879">
        <w:t>Képviselő</w:t>
      </w:r>
      <w:r>
        <w:t>-</w:t>
      </w:r>
      <w:r w:rsidRPr="00E85879">
        <w:t xml:space="preserve">testület </w:t>
      </w:r>
      <w:r>
        <w:t xml:space="preserve">megbízta a közbeszerzési feladatokat ellátó Projektfelügyelet </w:t>
      </w:r>
      <w:proofErr w:type="spellStart"/>
      <w:r>
        <w:t>Kft.-t</w:t>
      </w:r>
      <w:proofErr w:type="spellEnd"/>
      <w:r>
        <w:t>, hogy a Kbt. 122/</w:t>
      </w:r>
      <w:proofErr w:type="gramStart"/>
      <w:r>
        <w:t>A</w:t>
      </w:r>
      <w:proofErr w:type="gramEnd"/>
      <w:r>
        <w:t>.§.</w:t>
      </w:r>
      <w:r w:rsidRPr="00DC7851">
        <w:t xml:space="preserve"> szerint</w:t>
      </w:r>
      <w:r>
        <w:t xml:space="preserve">i </w:t>
      </w:r>
      <w:r w:rsidRPr="00DC7851">
        <w:t xml:space="preserve">hirdetmény nélküli </w:t>
      </w:r>
      <w:r>
        <w:t xml:space="preserve">közbeszerzési </w:t>
      </w:r>
      <w:r w:rsidRPr="00DC7851">
        <w:t xml:space="preserve">eljárás </w:t>
      </w:r>
      <w:r>
        <w:t>lefolytatása érdekében az</w:t>
      </w:r>
      <w:r w:rsidRPr="00197C89">
        <w:t xml:space="preserve"> </w:t>
      </w:r>
      <w:r>
        <w:t xml:space="preserve">ajánlatkérési felhívást és </w:t>
      </w:r>
      <w:r w:rsidRPr="00197C89">
        <w:t>dokumentáció</w:t>
      </w:r>
      <w:r>
        <w:t xml:space="preserve">t 6 gazdasági szereplő részére küldje meg. </w:t>
      </w:r>
      <w:r w:rsidR="00314C5E">
        <w:t xml:space="preserve">A Projektfelügyelet Kft. az ajánlatkérési felhívást és dokumentációt kiküldte, az ajánlatok benyújtásának határideje: 2014. december </w:t>
      </w:r>
      <w:r w:rsidR="00D47B61">
        <w:t>19.</w:t>
      </w:r>
    </w:p>
    <w:p w:rsidR="00133BEF" w:rsidRPr="00133BEF" w:rsidRDefault="00133BEF" w:rsidP="00A86CDB"/>
    <w:p w:rsidR="00016031" w:rsidRDefault="00016031" w:rsidP="00A86CDB"/>
    <w:p w:rsidR="00A86CDB" w:rsidRPr="009A62CF" w:rsidRDefault="00A86CDB" w:rsidP="00A86CDB">
      <w:r w:rsidRPr="009A62CF">
        <w:t xml:space="preserve">Kérem a </w:t>
      </w:r>
      <w:r w:rsidR="009D026B" w:rsidRPr="009A62CF">
        <w:t>T</w:t>
      </w:r>
      <w:r w:rsidRPr="009A62CF">
        <w:t xml:space="preserve">isztelt Képviselő-testületet a beszámolóm elfogadására. </w:t>
      </w:r>
    </w:p>
    <w:p w:rsidR="00A86CDB" w:rsidRPr="009A62CF" w:rsidRDefault="00A86CDB" w:rsidP="00A86CDB">
      <w:pPr>
        <w:rPr>
          <w:i/>
        </w:rPr>
      </w:pPr>
    </w:p>
    <w:p w:rsidR="00A126F9" w:rsidRDefault="00A86CDB" w:rsidP="00797E96">
      <w:r w:rsidRPr="009A62CF">
        <w:t>Tótkomlós, 201</w:t>
      </w:r>
      <w:r w:rsidR="00C6575D">
        <w:t>4</w:t>
      </w:r>
      <w:r w:rsidRPr="009A62CF">
        <w:t>.</w:t>
      </w:r>
      <w:r w:rsidR="002A6E90">
        <w:t xml:space="preserve"> </w:t>
      </w:r>
      <w:r w:rsidR="00A70829">
        <w:t xml:space="preserve">december </w:t>
      </w:r>
      <w:r w:rsidR="00D47B61">
        <w:t>12</w:t>
      </w:r>
      <w:r w:rsidR="00FD3FBC">
        <w:t>.</w:t>
      </w:r>
      <w:r w:rsidR="00797E96">
        <w:tab/>
      </w:r>
      <w:r w:rsidR="00797E96">
        <w:tab/>
      </w:r>
      <w:r w:rsidR="00797E96">
        <w:tab/>
      </w:r>
      <w:r w:rsidR="00797E96">
        <w:tab/>
      </w:r>
    </w:p>
    <w:p w:rsidR="00797E96" w:rsidRDefault="00797E96" w:rsidP="00797E96">
      <w:r>
        <w:tab/>
      </w:r>
      <w:r>
        <w:tab/>
      </w:r>
    </w:p>
    <w:p w:rsidR="00797E96" w:rsidRDefault="00797E96" w:rsidP="00797E96"/>
    <w:p w:rsidR="00A86CDB" w:rsidRPr="009A62CF" w:rsidRDefault="00A86CDB" w:rsidP="00797E96">
      <w:pPr>
        <w:ind w:left="5664" w:firstLine="708"/>
        <w:rPr>
          <w:bCs/>
        </w:rPr>
      </w:pPr>
      <w:r w:rsidRPr="009A62CF">
        <w:rPr>
          <w:bCs/>
        </w:rPr>
        <w:t xml:space="preserve">  </w:t>
      </w:r>
      <w:proofErr w:type="gramStart"/>
      <w:r w:rsidRPr="009A62CF">
        <w:rPr>
          <w:bCs/>
        </w:rPr>
        <w:t>dr.</w:t>
      </w:r>
      <w:proofErr w:type="gramEnd"/>
      <w:r w:rsidRPr="009A62CF">
        <w:rPr>
          <w:bCs/>
        </w:rPr>
        <w:t xml:space="preserve"> Garay Rita</w:t>
      </w:r>
    </w:p>
    <w:p w:rsidR="00515D7E" w:rsidRPr="009A62CF" w:rsidRDefault="00E76ABB" w:rsidP="00F065A9">
      <w:pPr>
        <w:ind w:left="6381"/>
        <w:rPr>
          <w:bCs/>
        </w:rPr>
      </w:pPr>
      <w:r w:rsidRPr="009A62CF">
        <w:rPr>
          <w:b/>
          <w:i/>
          <w:iCs/>
        </w:rPr>
        <w:t xml:space="preserve">   </w:t>
      </w:r>
      <w:r w:rsidR="00A86CDB" w:rsidRPr="009A62CF">
        <w:rPr>
          <w:b/>
          <w:i/>
          <w:iCs/>
        </w:rPr>
        <w:t xml:space="preserve"> </w:t>
      </w:r>
      <w:proofErr w:type="gramStart"/>
      <w:r w:rsidR="00A86CDB" w:rsidRPr="009A62CF">
        <w:rPr>
          <w:iCs/>
        </w:rPr>
        <w:t>polgármester</w:t>
      </w:r>
      <w:proofErr w:type="gramEnd"/>
    </w:p>
    <w:sectPr w:rsidR="00515D7E" w:rsidRPr="009A62CF" w:rsidSect="00A126F9">
      <w:pgSz w:w="11906" w:h="16838"/>
      <w:pgMar w:top="709" w:right="1417" w:bottom="1843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B2F82"/>
    <w:multiLevelType w:val="multilevel"/>
    <w:tmpl w:val="74426358"/>
    <w:lvl w:ilvl="0">
      <w:start w:val="8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BB54DA1"/>
    <w:multiLevelType w:val="hybridMultilevel"/>
    <w:tmpl w:val="F2401902"/>
    <w:lvl w:ilvl="0" w:tplc="880223F0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5C5FCC"/>
    <w:multiLevelType w:val="hybridMultilevel"/>
    <w:tmpl w:val="79342F1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E9492B"/>
    <w:multiLevelType w:val="hybridMultilevel"/>
    <w:tmpl w:val="F7343CA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013F55"/>
    <w:multiLevelType w:val="hybridMultilevel"/>
    <w:tmpl w:val="37A2B716"/>
    <w:lvl w:ilvl="0" w:tplc="2896820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2E3FB2"/>
    <w:multiLevelType w:val="hybridMultilevel"/>
    <w:tmpl w:val="A90CBB78"/>
    <w:lvl w:ilvl="0" w:tplc="98C2BC8E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814222"/>
    <w:multiLevelType w:val="hybridMultilevel"/>
    <w:tmpl w:val="C43E3550"/>
    <w:lvl w:ilvl="0" w:tplc="6540D1C4">
      <w:start w:val="2014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>
    <w:nsid w:val="2D2353B7"/>
    <w:multiLevelType w:val="hybridMultilevel"/>
    <w:tmpl w:val="BDEED4DC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0900B0"/>
    <w:multiLevelType w:val="hybridMultilevel"/>
    <w:tmpl w:val="0C56791E"/>
    <w:lvl w:ilvl="0" w:tplc="040E0017">
      <w:start w:val="1"/>
      <w:numFmt w:val="lowerLetter"/>
      <w:lvlText w:val="%1)"/>
      <w:lvlJc w:val="left"/>
      <w:pPr>
        <w:ind w:left="144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4D7E9B"/>
    <w:multiLevelType w:val="hybridMultilevel"/>
    <w:tmpl w:val="773250C0"/>
    <w:lvl w:ilvl="0" w:tplc="704810D8">
      <w:start w:val="1"/>
      <w:numFmt w:val="decimal"/>
      <w:lvlText w:val="%1)"/>
      <w:lvlJc w:val="left"/>
      <w:pPr>
        <w:ind w:left="1494" w:hanging="360"/>
      </w:pPr>
      <w:rPr>
        <w:rFonts w:ascii="Times New Roman" w:eastAsia="Times New Roman" w:hAnsi="Times New Roman" w:cs="Times New Roman"/>
      </w:rPr>
    </w:lvl>
    <w:lvl w:ilvl="1" w:tplc="040E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>
    <w:nsid w:val="373E0BA7"/>
    <w:multiLevelType w:val="hybridMultilevel"/>
    <w:tmpl w:val="DF5ECF4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E032E8"/>
    <w:multiLevelType w:val="hybridMultilevel"/>
    <w:tmpl w:val="B26C7628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8472BD"/>
    <w:multiLevelType w:val="multilevel"/>
    <w:tmpl w:val="D34C876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>
    <w:nsid w:val="42E80E56"/>
    <w:multiLevelType w:val="hybridMultilevel"/>
    <w:tmpl w:val="4094CD7E"/>
    <w:lvl w:ilvl="0" w:tplc="040E0011">
      <w:start w:val="1"/>
      <w:numFmt w:val="decimal"/>
      <w:lvlText w:val="%1)"/>
      <w:lvlJc w:val="left"/>
      <w:pPr>
        <w:ind w:left="1815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91D34D4"/>
    <w:multiLevelType w:val="hybridMultilevel"/>
    <w:tmpl w:val="0B621D4C"/>
    <w:lvl w:ilvl="0" w:tplc="1ED0820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A7D4F86"/>
    <w:multiLevelType w:val="hybridMultilevel"/>
    <w:tmpl w:val="3FC26B28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6F747F"/>
    <w:multiLevelType w:val="hybridMultilevel"/>
    <w:tmpl w:val="E8E2C690"/>
    <w:lvl w:ilvl="0" w:tplc="EECEE54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C267510"/>
    <w:multiLevelType w:val="hybridMultilevel"/>
    <w:tmpl w:val="161A6158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AB39DC"/>
    <w:multiLevelType w:val="hybridMultilevel"/>
    <w:tmpl w:val="FFE6B878"/>
    <w:lvl w:ilvl="0" w:tplc="8BBE6E68">
      <w:start w:val="1"/>
      <w:numFmt w:val="lowerLetter"/>
      <w:lvlText w:val="%1)"/>
      <w:lvlJc w:val="left"/>
      <w:pPr>
        <w:ind w:left="108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6FC2BCE"/>
    <w:multiLevelType w:val="hybridMultilevel"/>
    <w:tmpl w:val="8F008AFE"/>
    <w:lvl w:ilvl="0" w:tplc="DB94436A">
      <w:start w:val="1"/>
      <w:numFmt w:val="decimal"/>
      <w:lvlText w:val="%1.)"/>
      <w:lvlJc w:val="left"/>
      <w:pPr>
        <w:tabs>
          <w:tab w:val="num" w:pos="786"/>
        </w:tabs>
        <w:ind w:left="786" w:hanging="360"/>
      </w:pPr>
      <w:rPr>
        <w:b w:val="0"/>
        <w:i w:val="0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7295481"/>
    <w:multiLevelType w:val="hybridMultilevel"/>
    <w:tmpl w:val="1340DBD6"/>
    <w:lvl w:ilvl="0" w:tplc="BF5A867E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AE34EF7"/>
    <w:multiLevelType w:val="hybridMultilevel"/>
    <w:tmpl w:val="3940B6CA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B7D63DF"/>
    <w:multiLevelType w:val="hybridMultilevel"/>
    <w:tmpl w:val="439AFDEC"/>
    <w:lvl w:ilvl="0" w:tplc="FACC2F34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>
    <w:nsid w:val="7AD33520"/>
    <w:multiLevelType w:val="hybridMultilevel"/>
    <w:tmpl w:val="89AAC55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2"/>
  </w:num>
  <w:num w:numId="11">
    <w:abstractNumId w:val="9"/>
  </w:num>
  <w:num w:numId="12">
    <w:abstractNumId w:val="17"/>
  </w:num>
  <w:num w:numId="13">
    <w:abstractNumId w:val="3"/>
  </w:num>
  <w:num w:numId="14">
    <w:abstractNumId w:val="12"/>
  </w:num>
  <w:num w:numId="15">
    <w:abstractNumId w:val="11"/>
  </w:num>
  <w:num w:numId="16">
    <w:abstractNumId w:val="7"/>
  </w:num>
  <w:num w:numId="17">
    <w:abstractNumId w:val="4"/>
  </w:num>
  <w:num w:numId="18">
    <w:abstractNumId w:val="19"/>
  </w:num>
  <w:num w:numId="19">
    <w:abstractNumId w:val="10"/>
  </w:num>
  <w:num w:numId="20">
    <w:abstractNumId w:val="14"/>
  </w:num>
  <w:num w:numId="21">
    <w:abstractNumId w:val="20"/>
  </w:num>
  <w:num w:numId="22">
    <w:abstractNumId w:val="5"/>
  </w:num>
  <w:num w:numId="23">
    <w:abstractNumId w:val="15"/>
  </w:num>
  <w:num w:numId="24">
    <w:abstractNumId w:val="22"/>
  </w:num>
  <w:num w:numId="25">
    <w:abstractNumId w:val="6"/>
  </w:num>
  <w:num w:numId="26">
    <w:abstractNumId w:val="1"/>
  </w:num>
  <w:num w:numId="2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116D39"/>
    <w:rsid w:val="00015E63"/>
    <w:rsid w:val="00016031"/>
    <w:rsid w:val="00026CB1"/>
    <w:rsid w:val="00031D15"/>
    <w:rsid w:val="00033BF4"/>
    <w:rsid w:val="00035465"/>
    <w:rsid w:val="00051749"/>
    <w:rsid w:val="0007001A"/>
    <w:rsid w:val="00070B2E"/>
    <w:rsid w:val="000714BA"/>
    <w:rsid w:val="0007376C"/>
    <w:rsid w:val="00074487"/>
    <w:rsid w:val="00094442"/>
    <w:rsid w:val="00094BBF"/>
    <w:rsid w:val="000A1B88"/>
    <w:rsid w:val="000A2FDC"/>
    <w:rsid w:val="000B371C"/>
    <w:rsid w:val="000C2D21"/>
    <w:rsid w:val="000C518D"/>
    <w:rsid w:val="000C71A6"/>
    <w:rsid w:val="000C7DEA"/>
    <w:rsid w:val="000C7EBC"/>
    <w:rsid w:val="000D4A73"/>
    <w:rsid w:val="000D5AFD"/>
    <w:rsid w:val="000E1196"/>
    <w:rsid w:val="000E1D80"/>
    <w:rsid w:val="000E5E0A"/>
    <w:rsid w:val="000E6E07"/>
    <w:rsid w:val="000E700D"/>
    <w:rsid w:val="000F3081"/>
    <w:rsid w:val="000F5D90"/>
    <w:rsid w:val="00103931"/>
    <w:rsid w:val="001045D7"/>
    <w:rsid w:val="001049CE"/>
    <w:rsid w:val="00116D39"/>
    <w:rsid w:val="00130476"/>
    <w:rsid w:val="00130B25"/>
    <w:rsid w:val="00131ABD"/>
    <w:rsid w:val="00133BEF"/>
    <w:rsid w:val="0014175B"/>
    <w:rsid w:val="00160873"/>
    <w:rsid w:val="00171C8D"/>
    <w:rsid w:val="00177494"/>
    <w:rsid w:val="00183FA6"/>
    <w:rsid w:val="00187898"/>
    <w:rsid w:val="00192923"/>
    <w:rsid w:val="001968F9"/>
    <w:rsid w:val="00196C1E"/>
    <w:rsid w:val="001A51FD"/>
    <w:rsid w:val="001B5E61"/>
    <w:rsid w:val="001C3CD1"/>
    <w:rsid w:val="001C4A1E"/>
    <w:rsid w:val="001D1C3A"/>
    <w:rsid w:val="001D373F"/>
    <w:rsid w:val="001D507C"/>
    <w:rsid w:val="001E6832"/>
    <w:rsid w:val="001F0808"/>
    <w:rsid w:val="001F61F9"/>
    <w:rsid w:val="002002F5"/>
    <w:rsid w:val="0020222E"/>
    <w:rsid w:val="00204C5E"/>
    <w:rsid w:val="00210CF5"/>
    <w:rsid w:val="00215E40"/>
    <w:rsid w:val="0021749C"/>
    <w:rsid w:val="00217F40"/>
    <w:rsid w:val="00221F79"/>
    <w:rsid w:val="002249C1"/>
    <w:rsid w:val="00237047"/>
    <w:rsid w:val="00240581"/>
    <w:rsid w:val="00240E0F"/>
    <w:rsid w:val="0024688B"/>
    <w:rsid w:val="0025700B"/>
    <w:rsid w:val="00263689"/>
    <w:rsid w:val="0026614D"/>
    <w:rsid w:val="002731ED"/>
    <w:rsid w:val="0027661A"/>
    <w:rsid w:val="002865FF"/>
    <w:rsid w:val="002A6E90"/>
    <w:rsid w:val="002C10BC"/>
    <w:rsid w:val="002C5C69"/>
    <w:rsid w:val="002C69FD"/>
    <w:rsid w:val="002C70AA"/>
    <w:rsid w:val="002D00B2"/>
    <w:rsid w:val="002D4088"/>
    <w:rsid w:val="002E0260"/>
    <w:rsid w:val="002E49AC"/>
    <w:rsid w:val="002E6930"/>
    <w:rsid w:val="002E7A37"/>
    <w:rsid w:val="002F017A"/>
    <w:rsid w:val="002F2595"/>
    <w:rsid w:val="002F7EFE"/>
    <w:rsid w:val="00301F8B"/>
    <w:rsid w:val="00312374"/>
    <w:rsid w:val="00312FF3"/>
    <w:rsid w:val="0031490D"/>
    <w:rsid w:val="00314C5E"/>
    <w:rsid w:val="0032075F"/>
    <w:rsid w:val="00337172"/>
    <w:rsid w:val="003406E9"/>
    <w:rsid w:val="00346989"/>
    <w:rsid w:val="00357B3F"/>
    <w:rsid w:val="00370270"/>
    <w:rsid w:val="00385DAA"/>
    <w:rsid w:val="0038619F"/>
    <w:rsid w:val="003961AB"/>
    <w:rsid w:val="003A2949"/>
    <w:rsid w:val="003C3FA7"/>
    <w:rsid w:val="003D1D80"/>
    <w:rsid w:val="003D26A3"/>
    <w:rsid w:val="003D6C7D"/>
    <w:rsid w:val="003E0728"/>
    <w:rsid w:val="003E1A1D"/>
    <w:rsid w:val="003F741A"/>
    <w:rsid w:val="00401C35"/>
    <w:rsid w:val="004048E3"/>
    <w:rsid w:val="00413879"/>
    <w:rsid w:val="00430B7F"/>
    <w:rsid w:val="0043697B"/>
    <w:rsid w:val="00436BF7"/>
    <w:rsid w:val="00437E90"/>
    <w:rsid w:val="0044473A"/>
    <w:rsid w:val="00457784"/>
    <w:rsid w:val="00470E13"/>
    <w:rsid w:val="00474241"/>
    <w:rsid w:val="00474968"/>
    <w:rsid w:val="00480F5E"/>
    <w:rsid w:val="004831AF"/>
    <w:rsid w:val="0049464F"/>
    <w:rsid w:val="004A027D"/>
    <w:rsid w:val="004A78E1"/>
    <w:rsid w:val="004B41CE"/>
    <w:rsid w:val="004C063C"/>
    <w:rsid w:val="004C2B2D"/>
    <w:rsid w:val="004E0733"/>
    <w:rsid w:val="004E54A1"/>
    <w:rsid w:val="004F0E91"/>
    <w:rsid w:val="004F1954"/>
    <w:rsid w:val="004F69C9"/>
    <w:rsid w:val="00500F65"/>
    <w:rsid w:val="00501C81"/>
    <w:rsid w:val="00514FAC"/>
    <w:rsid w:val="00515D7E"/>
    <w:rsid w:val="00522313"/>
    <w:rsid w:val="00524360"/>
    <w:rsid w:val="00526571"/>
    <w:rsid w:val="0053121A"/>
    <w:rsid w:val="00534591"/>
    <w:rsid w:val="00551F70"/>
    <w:rsid w:val="0056493D"/>
    <w:rsid w:val="00565CCF"/>
    <w:rsid w:val="00574091"/>
    <w:rsid w:val="00576E0A"/>
    <w:rsid w:val="00580B7E"/>
    <w:rsid w:val="00582F4C"/>
    <w:rsid w:val="00583607"/>
    <w:rsid w:val="005B6C7D"/>
    <w:rsid w:val="005B6D37"/>
    <w:rsid w:val="005C1A56"/>
    <w:rsid w:val="005C2689"/>
    <w:rsid w:val="005C44B1"/>
    <w:rsid w:val="005C70E9"/>
    <w:rsid w:val="005D08B4"/>
    <w:rsid w:val="005D1654"/>
    <w:rsid w:val="005E0B86"/>
    <w:rsid w:val="005E45BD"/>
    <w:rsid w:val="005F489B"/>
    <w:rsid w:val="006021E3"/>
    <w:rsid w:val="00611BCF"/>
    <w:rsid w:val="00613DFE"/>
    <w:rsid w:val="006142FD"/>
    <w:rsid w:val="00616748"/>
    <w:rsid w:val="00622730"/>
    <w:rsid w:val="00631754"/>
    <w:rsid w:val="006334A7"/>
    <w:rsid w:val="00652A84"/>
    <w:rsid w:val="00660E9A"/>
    <w:rsid w:val="00660F65"/>
    <w:rsid w:val="00661CAD"/>
    <w:rsid w:val="00667B70"/>
    <w:rsid w:val="006746D6"/>
    <w:rsid w:val="006756BB"/>
    <w:rsid w:val="00691D13"/>
    <w:rsid w:val="00695183"/>
    <w:rsid w:val="00695BEB"/>
    <w:rsid w:val="006A6130"/>
    <w:rsid w:val="006B11DF"/>
    <w:rsid w:val="006B4C1B"/>
    <w:rsid w:val="006B59E7"/>
    <w:rsid w:val="006B5E0D"/>
    <w:rsid w:val="006C01E3"/>
    <w:rsid w:val="006C2843"/>
    <w:rsid w:val="006C3694"/>
    <w:rsid w:val="006C398F"/>
    <w:rsid w:val="006D4176"/>
    <w:rsid w:val="006F0304"/>
    <w:rsid w:val="006F06B2"/>
    <w:rsid w:val="006F56F3"/>
    <w:rsid w:val="006F7406"/>
    <w:rsid w:val="007108CB"/>
    <w:rsid w:val="00715A1D"/>
    <w:rsid w:val="00725175"/>
    <w:rsid w:val="00732D35"/>
    <w:rsid w:val="0073358B"/>
    <w:rsid w:val="00737649"/>
    <w:rsid w:val="00743636"/>
    <w:rsid w:val="007571E1"/>
    <w:rsid w:val="0076720B"/>
    <w:rsid w:val="0077561B"/>
    <w:rsid w:val="007800CC"/>
    <w:rsid w:val="007812AC"/>
    <w:rsid w:val="007958E1"/>
    <w:rsid w:val="007963A5"/>
    <w:rsid w:val="00797E96"/>
    <w:rsid w:val="007A080C"/>
    <w:rsid w:val="007A4923"/>
    <w:rsid w:val="007B23E2"/>
    <w:rsid w:val="007B58C8"/>
    <w:rsid w:val="007C4AB0"/>
    <w:rsid w:val="007D0848"/>
    <w:rsid w:val="007E798E"/>
    <w:rsid w:val="007F2C71"/>
    <w:rsid w:val="007F618C"/>
    <w:rsid w:val="00801AE2"/>
    <w:rsid w:val="00804E06"/>
    <w:rsid w:val="008054CF"/>
    <w:rsid w:val="008117D7"/>
    <w:rsid w:val="0081207A"/>
    <w:rsid w:val="00817374"/>
    <w:rsid w:val="008176E2"/>
    <w:rsid w:val="00820354"/>
    <w:rsid w:val="00823B6D"/>
    <w:rsid w:val="008268F1"/>
    <w:rsid w:val="00833682"/>
    <w:rsid w:val="0083466B"/>
    <w:rsid w:val="00834AC8"/>
    <w:rsid w:val="00847C7D"/>
    <w:rsid w:val="0085214B"/>
    <w:rsid w:val="00873B34"/>
    <w:rsid w:val="00880E8C"/>
    <w:rsid w:val="00880EDA"/>
    <w:rsid w:val="00890C4B"/>
    <w:rsid w:val="00892F54"/>
    <w:rsid w:val="00893CE5"/>
    <w:rsid w:val="008B048A"/>
    <w:rsid w:val="008B2F6C"/>
    <w:rsid w:val="008C08E1"/>
    <w:rsid w:val="008C398A"/>
    <w:rsid w:val="008D5804"/>
    <w:rsid w:val="008E06E7"/>
    <w:rsid w:val="008E23B0"/>
    <w:rsid w:val="008F4685"/>
    <w:rsid w:val="008F5776"/>
    <w:rsid w:val="00906D21"/>
    <w:rsid w:val="00910F82"/>
    <w:rsid w:val="00915E0E"/>
    <w:rsid w:val="00923040"/>
    <w:rsid w:val="009234D5"/>
    <w:rsid w:val="0092698F"/>
    <w:rsid w:val="009368F3"/>
    <w:rsid w:val="009453E3"/>
    <w:rsid w:val="009574C2"/>
    <w:rsid w:val="0096726F"/>
    <w:rsid w:val="0097018C"/>
    <w:rsid w:val="009744FE"/>
    <w:rsid w:val="00974829"/>
    <w:rsid w:val="00996AA1"/>
    <w:rsid w:val="009A62CF"/>
    <w:rsid w:val="009A7C08"/>
    <w:rsid w:val="009B17A7"/>
    <w:rsid w:val="009C0F81"/>
    <w:rsid w:val="009C3E39"/>
    <w:rsid w:val="009C5A58"/>
    <w:rsid w:val="009C7DB2"/>
    <w:rsid w:val="009D026B"/>
    <w:rsid w:val="009E4B03"/>
    <w:rsid w:val="009E7EDA"/>
    <w:rsid w:val="00A06F3F"/>
    <w:rsid w:val="00A126F9"/>
    <w:rsid w:val="00A1625D"/>
    <w:rsid w:val="00A305D2"/>
    <w:rsid w:val="00A31196"/>
    <w:rsid w:val="00A409E9"/>
    <w:rsid w:val="00A4131E"/>
    <w:rsid w:val="00A415A7"/>
    <w:rsid w:val="00A430C9"/>
    <w:rsid w:val="00A43C0D"/>
    <w:rsid w:val="00A44B4E"/>
    <w:rsid w:val="00A45945"/>
    <w:rsid w:val="00A47BCC"/>
    <w:rsid w:val="00A5474C"/>
    <w:rsid w:val="00A55167"/>
    <w:rsid w:val="00A62385"/>
    <w:rsid w:val="00A64BC4"/>
    <w:rsid w:val="00A661B1"/>
    <w:rsid w:val="00A6698B"/>
    <w:rsid w:val="00A70829"/>
    <w:rsid w:val="00A86CDB"/>
    <w:rsid w:val="00A92337"/>
    <w:rsid w:val="00AA0FAD"/>
    <w:rsid w:val="00AB68AE"/>
    <w:rsid w:val="00AC19B7"/>
    <w:rsid w:val="00AC2877"/>
    <w:rsid w:val="00AC3056"/>
    <w:rsid w:val="00AC3205"/>
    <w:rsid w:val="00AD0820"/>
    <w:rsid w:val="00AD0BBE"/>
    <w:rsid w:val="00AD2563"/>
    <w:rsid w:val="00AD2F96"/>
    <w:rsid w:val="00AD7945"/>
    <w:rsid w:val="00AE5CBB"/>
    <w:rsid w:val="00AF61E0"/>
    <w:rsid w:val="00B0582D"/>
    <w:rsid w:val="00B111D4"/>
    <w:rsid w:val="00B11C29"/>
    <w:rsid w:val="00B261A1"/>
    <w:rsid w:val="00B501BC"/>
    <w:rsid w:val="00B51B74"/>
    <w:rsid w:val="00B56E9D"/>
    <w:rsid w:val="00B62B54"/>
    <w:rsid w:val="00B636CB"/>
    <w:rsid w:val="00B648AE"/>
    <w:rsid w:val="00B66074"/>
    <w:rsid w:val="00B66121"/>
    <w:rsid w:val="00B6641D"/>
    <w:rsid w:val="00B70A27"/>
    <w:rsid w:val="00B75A51"/>
    <w:rsid w:val="00B83F2E"/>
    <w:rsid w:val="00B84C0C"/>
    <w:rsid w:val="00B86F7C"/>
    <w:rsid w:val="00BA2DCD"/>
    <w:rsid w:val="00BA7D6C"/>
    <w:rsid w:val="00BB5CB9"/>
    <w:rsid w:val="00BC0D30"/>
    <w:rsid w:val="00BC1FEE"/>
    <w:rsid w:val="00BC2814"/>
    <w:rsid w:val="00BC6415"/>
    <w:rsid w:val="00BC6DBA"/>
    <w:rsid w:val="00BD0929"/>
    <w:rsid w:val="00BD50C5"/>
    <w:rsid w:val="00BE5856"/>
    <w:rsid w:val="00BF2FEE"/>
    <w:rsid w:val="00C03411"/>
    <w:rsid w:val="00C05277"/>
    <w:rsid w:val="00C05A4F"/>
    <w:rsid w:val="00C067F5"/>
    <w:rsid w:val="00C102C5"/>
    <w:rsid w:val="00C12487"/>
    <w:rsid w:val="00C128EC"/>
    <w:rsid w:val="00C16EB8"/>
    <w:rsid w:val="00C1710E"/>
    <w:rsid w:val="00C22E97"/>
    <w:rsid w:val="00C23ED5"/>
    <w:rsid w:val="00C266C0"/>
    <w:rsid w:val="00C36CDE"/>
    <w:rsid w:val="00C425B9"/>
    <w:rsid w:val="00C549E8"/>
    <w:rsid w:val="00C56DA4"/>
    <w:rsid w:val="00C64148"/>
    <w:rsid w:val="00C6575D"/>
    <w:rsid w:val="00C73FCA"/>
    <w:rsid w:val="00C7779E"/>
    <w:rsid w:val="00C848AE"/>
    <w:rsid w:val="00C8500A"/>
    <w:rsid w:val="00C85081"/>
    <w:rsid w:val="00C92116"/>
    <w:rsid w:val="00CA1D6B"/>
    <w:rsid w:val="00CA35B3"/>
    <w:rsid w:val="00CA6657"/>
    <w:rsid w:val="00CB306C"/>
    <w:rsid w:val="00CB3FD8"/>
    <w:rsid w:val="00CB5B74"/>
    <w:rsid w:val="00CC625D"/>
    <w:rsid w:val="00CD1D5B"/>
    <w:rsid w:val="00CE2F7F"/>
    <w:rsid w:val="00CE30F7"/>
    <w:rsid w:val="00CE66E3"/>
    <w:rsid w:val="00CE6F4B"/>
    <w:rsid w:val="00CF3E5C"/>
    <w:rsid w:val="00D0529B"/>
    <w:rsid w:val="00D25B90"/>
    <w:rsid w:val="00D27043"/>
    <w:rsid w:val="00D32A2F"/>
    <w:rsid w:val="00D37E13"/>
    <w:rsid w:val="00D40198"/>
    <w:rsid w:val="00D47B61"/>
    <w:rsid w:val="00D51065"/>
    <w:rsid w:val="00D5302A"/>
    <w:rsid w:val="00D550EB"/>
    <w:rsid w:val="00D57D25"/>
    <w:rsid w:val="00D710C4"/>
    <w:rsid w:val="00D73037"/>
    <w:rsid w:val="00D73CC8"/>
    <w:rsid w:val="00D73E5B"/>
    <w:rsid w:val="00D74FDF"/>
    <w:rsid w:val="00D75671"/>
    <w:rsid w:val="00D8136B"/>
    <w:rsid w:val="00D86BF3"/>
    <w:rsid w:val="00D907CE"/>
    <w:rsid w:val="00DA33D8"/>
    <w:rsid w:val="00DC165C"/>
    <w:rsid w:val="00DC4273"/>
    <w:rsid w:val="00DC62BE"/>
    <w:rsid w:val="00DD73C4"/>
    <w:rsid w:val="00DE71A3"/>
    <w:rsid w:val="00DF176A"/>
    <w:rsid w:val="00E073A1"/>
    <w:rsid w:val="00E1045F"/>
    <w:rsid w:val="00E12BA1"/>
    <w:rsid w:val="00E2316D"/>
    <w:rsid w:val="00E251DC"/>
    <w:rsid w:val="00E27205"/>
    <w:rsid w:val="00E278C1"/>
    <w:rsid w:val="00E32BF7"/>
    <w:rsid w:val="00E3545B"/>
    <w:rsid w:val="00E40D6C"/>
    <w:rsid w:val="00E41E0F"/>
    <w:rsid w:val="00E4302E"/>
    <w:rsid w:val="00E46DB1"/>
    <w:rsid w:val="00E472A9"/>
    <w:rsid w:val="00E501B3"/>
    <w:rsid w:val="00E523C3"/>
    <w:rsid w:val="00E535FD"/>
    <w:rsid w:val="00E560BD"/>
    <w:rsid w:val="00E57B44"/>
    <w:rsid w:val="00E64BBA"/>
    <w:rsid w:val="00E703B8"/>
    <w:rsid w:val="00E7188D"/>
    <w:rsid w:val="00E76ABB"/>
    <w:rsid w:val="00E773D8"/>
    <w:rsid w:val="00E81A79"/>
    <w:rsid w:val="00E83044"/>
    <w:rsid w:val="00E8422D"/>
    <w:rsid w:val="00E84AB0"/>
    <w:rsid w:val="00E907F1"/>
    <w:rsid w:val="00E97B45"/>
    <w:rsid w:val="00EB03FB"/>
    <w:rsid w:val="00EB5663"/>
    <w:rsid w:val="00EC61B6"/>
    <w:rsid w:val="00EC6914"/>
    <w:rsid w:val="00ED3773"/>
    <w:rsid w:val="00ED6C43"/>
    <w:rsid w:val="00ED6E87"/>
    <w:rsid w:val="00EE4B0C"/>
    <w:rsid w:val="00EF21C6"/>
    <w:rsid w:val="00EF5A78"/>
    <w:rsid w:val="00F02DCA"/>
    <w:rsid w:val="00F0548A"/>
    <w:rsid w:val="00F065A9"/>
    <w:rsid w:val="00F25AE8"/>
    <w:rsid w:val="00F300D9"/>
    <w:rsid w:val="00F3051D"/>
    <w:rsid w:val="00F44555"/>
    <w:rsid w:val="00F466E8"/>
    <w:rsid w:val="00F571B5"/>
    <w:rsid w:val="00F62250"/>
    <w:rsid w:val="00F65554"/>
    <w:rsid w:val="00F75A67"/>
    <w:rsid w:val="00F76EB1"/>
    <w:rsid w:val="00F775B2"/>
    <w:rsid w:val="00F85EC3"/>
    <w:rsid w:val="00F87F93"/>
    <w:rsid w:val="00F9242B"/>
    <w:rsid w:val="00FA0061"/>
    <w:rsid w:val="00FA01A4"/>
    <w:rsid w:val="00FA23F4"/>
    <w:rsid w:val="00FA338F"/>
    <w:rsid w:val="00FB6B6D"/>
    <w:rsid w:val="00FC5014"/>
    <w:rsid w:val="00FD3FBC"/>
    <w:rsid w:val="00FD74A9"/>
    <w:rsid w:val="00FE044E"/>
    <w:rsid w:val="00FE144D"/>
    <w:rsid w:val="00FE1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16D39"/>
    <w:pPr>
      <w:jc w:val="lef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116D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16D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hu-HU"/>
    </w:rPr>
  </w:style>
  <w:style w:type="paragraph" w:styleId="Szvegtrzs">
    <w:name w:val="Body Text"/>
    <w:basedOn w:val="Norml"/>
    <w:link w:val="SzvegtrzsChar"/>
    <w:unhideWhenUsed/>
    <w:rsid w:val="00116D39"/>
    <w:pPr>
      <w:jc w:val="both"/>
    </w:pPr>
    <w:rPr>
      <w:szCs w:val="20"/>
    </w:rPr>
  </w:style>
  <w:style w:type="character" w:customStyle="1" w:styleId="SzvegtrzsChar">
    <w:name w:val="Szövegtörzs Char"/>
    <w:basedOn w:val="Bekezdsalapbettpusa"/>
    <w:link w:val="Szvegtrzs"/>
    <w:rsid w:val="00116D39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Szvegtrzs2">
    <w:name w:val="Body Text 2"/>
    <w:basedOn w:val="Norml"/>
    <w:link w:val="Szvegtrzs2Char"/>
    <w:semiHidden/>
    <w:unhideWhenUsed/>
    <w:rsid w:val="00116D39"/>
    <w:pPr>
      <w:spacing w:before="480" w:after="120" w:line="480" w:lineRule="auto"/>
      <w:ind w:left="709" w:right="851"/>
    </w:pPr>
  </w:style>
  <w:style w:type="character" w:customStyle="1" w:styleId="Szvegtrzs2Char">
    <w:name w:val="Szövegtörzs 2 Char"/>
    <w:basedOn w:val="Bekezdsalapbettpusa"/>
    <w:link w:val="Szvegtrzs2"/>
    <w:semiHidden/>
    <w:rsid w:val="00116D3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116D39"/>
    <w:pPr>
      <w:ind w:left="720"/>
      <w:contextualSpacing/>
    </w:pPr>
  </w:style>
  <w:style w:type="paragraph" w:customStyle="1" w:styleId="base">
    <w:name w:val="base"/>
    <w:basedOn w:val="Norml"/>
    <w:rsid w:val="00116D39"/>
  </w:style>
  <w:style w:type="paragraph" w:customStyle="1" w:styleId="Szvegtrzs211">
    <w:name w:val="Szövegtörzs 211"/>
    <w:basedOn w:val="Norml"/>
    <w:rsid w:val="00116D39"/>
    <w:pPr>
      <w:framePr w:wrap="auto" w:vAnchor="text" w:hAnchor="text"/>
    </w:pPr>
    <w:rPr>
      <w:szCs w:val="20"/>
    </w:rPr>
  </w:style>
  <w:style w:type="paragraph" w:styleId="Cm">
    <w:name w:val="Title"/>
    <w:basedOn w:val="Norml"/>
    <w:link w:val="CmChar"/>
    <w:qFormat/>
    <w:rsid w:val="00AC2877"/>
    <w:pPr>
      <w:keepLines/>
      <w:jc w:val="center"/>
    </w:pPr>
    <w:rPr>
      <w:rFonts w:ascii="Verdana" w:hAnsi="Verdana"/>
      <w:b/>
      <w:bCs/>
      <w:noProof/>
      <w:sz w:val="20"/>
      <w:szCs w:val="20"/>
      <w:lang w:val="en-US" w:eastAsia="en-US"/>
    </w:rPr>
  </w:style>
  <w:style w:type="character" w:customStyle="1" w:styleId="CmChar">
    <w:name w:val="Cím Char"/>
    <w:basedOn w:val="Bekezdsalapbettpusa"/>
    <w:link w:val="Cm"/>
    <w:rsid w:val="00AC2877"/>
    <w:rPr>
      <w:rFonts w:ascii="Verdana" w:eastAsia="Times New Roman" w:hAnsi="Verdana" w:cs="Times New Roman"/>
      <w:b/>
      <w:bCs/>
      <w:noProof/>
      <w:sz w:val="20"/>
      <w:szCs w:val="20"/>
      <w:lang w:val="en-US"/>
    </w:rPr>
  </w:style>
  <w:style w:type="paragraph" w:styleId="NormlWeb">
    <w:name w:val="Normal (Web)"/>
    <w:basedOn w:val="Norml"/>
    <w:uiPriority w:val="99"/>
    <w:rsid w:val="00177494"/>
    <w:pPr>
      <w:spacing w:before="100" w:beforeAutospacing="1" w:after="100" w:afterAutospacing="1"/>
    </w:pPr>
  </w:style>
  <w:style w:type="character" w:styleId="Hiperhivatkozs">
    <w:name w:val="Hyperlink"/>
    <w:basedOn w:val="Bekezdsalapbettpusa"/>
    <w:rsid w:val="00031D15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613DFE"/>
  </w:style>
  <w:style w:type="character" w:styleId="Kiemels">
    <w:name w:val="Emphasis"/>
    <w:basedOn w:val="Bekezdsalapbettpusa"/>
    <w:uiPriority w:val="20"/>
    <w:qFormat/>
    <w:rsid w:val="00613DFE"/>
    <w:rPr>
      <w:i/>
      <w:iCs/>
    </w:rPr>
  </w:style>
  <w:style w:type="character" w:styleId="Kiemels2">
    <w:name w:val="Strong"/>
    <w:basedOn w:val="Bekezdsalapbettpusa"/>
    <w:uiPriority w:val="22"/>
    <w:qFormat/>
    <w:rsid w:val="0013047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9019D0-B981-4E74-9108-B9AD2D426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459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3620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Ildikó</dc:creator>
  <cp:lastModifiedBy>Ildikó</cp:lastModifiedBy>
  <cp:revision>7</cp:revision>
  <cp:lastPrinted>2014-12-12T09:57:00Z</cp:lastPrinted>
  <dcterms:created xsi:type="dcterms:W3CDTF">2014-12-09T13:53:00Z</dcterms:created>
  <dcterms:modified xsi:type="dcterms:W3CDTF">2014-12-12T09:57:00Z</dcterms:modified>
</cp:coreProperties>
</file>